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DA" w:rsidRPr="00D559DA" w:rsidRDefault="00D559DA" w:rsidP="00D559DA">
      <w:pPr>
        <w:jc w:val="center"/>
        <w:rPr>
          <w:rFonts w:ascii="Liberation Serif" w:hAnsi="Liberation Serif" w:cs="Liberation Serif"/>
          <w:b/>
        </w:rPr>
      </w:pPr>
      <w:r w:rsidRPr="00D559DA">
        <w:rPr>
          <w:rFonts w:ascii="Liberation Serif" w:hAnsi="Liberation Serif" w:cs="Liberation Serif"/>
          <w:b/>
        </w:rPr>
        <w:t>INDICAÇÃO Nº 018/2017</w:t>
      </w:r>
    </w:p>
    <w:p w:rsidR="00D559DA" w:rsidRPr="00D559DA" w:rsidRDefault="00D559DA" w:rsidP="00D559DA">
      <w:pPr>
        <w:jc w:val="center"/>
        <w:rPr>
          <w:rFonts w:ascii="Liberation Serif" w:hAnsi="Liberation Serif" w:cs="Liberation Serif"/>
          <w:b/>
          <w:lang w:eastAsia="ar-SA"/>
        </w:rPr>
      </w:pPr>
    </w:p>
    <w:p w:rsidR="00D559DA" w:rsidRPr="00D559DA" w:rsidRDefault="00D559DA" w:rsidP="00D559DA">
      <w:pPr>
        <w:ind w:firstLine="540"/>
        <w:rPr>
          <w:rFonts w:ascii="Liberation Serif" w:hAnsi="Liberation Serif" w:cs="Liberation Serif"/>
          <w:b/>
        </w:rPr>
      </w:pPr>
      <w:r w:rsidRPr="00D559DA">
        <w:rPr>
          <w:rFonts w:ascii="Liberation Serif" w:hAnsi="Liberation Serif" w:cs="Liberation Serif"/>
          <w:b/>
        </w:rPr>
        <w:t xml:space="preserve">Exmo. </w:t>
      </w:r>
      <w:proofErr w:type="gramStart"/>
      <w:r w:rsidRPr="00D559DA">
        <w:rPr>
          <w:rFonts w:ascii="Liberation Serif" w:hAnsi="Liberation Serif" w:cs="Liberation Serif"/>
          <w:b/>
        </w:rPr>
        <w:t>Sr.</w:t>
      </w:r>
      <w:proofErr w:type="gramEnd"/>
    </w:p>
    <w:p w:rsidR="00D559DA" w:rsidRPr="00D559DA" w:rsidRDefault="00D559DA" w:rsidP="00D559DA">
      <w:pPr>
        <w:ind w:left="540"/>
        <w:rPr>
          <w:rFonts w:ascii="Liberation Serif" w:hAnsi="Liberation Serif" w:cs="Liberation Serif"/>
          <w:b/>
        </w:rPr>
      </w:pPr>
      <w:r w:rsidRPr="00D559DA">
        <w:rPr>
          <w:rFonts w:ascii="Liberation Serif" w:hAnsi="Liberation Serif" w:cs="Liberation Serif"/>
          <w:b/>
        </w:rPr>
        <w:t>Presidente da Câmara Municipal de Aporé</w:t>
      </w:r>
    </w:p>
    <w:p w:rsidR="00D559DA" w:rsidRPr="00D559DA" w:rsidRDefault="00D559DA" w:rsidP="00D559DA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</w:p>
    <w:p w:rsidR="00D559DA" w:rsidRPr="00D559DA" w:rsidRDefault="00D559DA" w:rsidP="00D559DA">
      <w:pPr>
        <w:tabs>
          <w:tab w:val="left" w:pos="4515"/>
        </w:tabs>
        <w:ind w:left="540" w:firstLine="23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O Vereador</w:t>
      </w:r>
      <w:r w:rsidRPr="00D559DA">
        <w:rPr>
          <w:rFonts w:ascii="Liberation Serif" w:hAnsi="Liberation Serif" w:cs="Liberation Serif"/>
        </w:rPr>
        <w:t xml:space="preserve"> que o presente </w:t>
      </w:r>
      <w:proofErr w:type="gramStart"/>
      <w:r w:rsidRPr="00D559DA">
        <w:rPr>
          <w:rFonts w:ascii="Liberation Serif" w:hAnsi="Liberation Serif" w:cs="Liberation Serif"/>
        </w:rPr>
        <w:t>subscrevem</w:t>
      </w:r>
      <w:proofErr w:type="gramEnd"/>
      <w:r w:rsidRPr="00D559DA">
        <w:rPr>
          <w:rFonts w:ascii="Liberation Serif" w:hAnsi="Liberation Serif" w:cs="Liberation Serif"/>
        </w:rPr>
        <w:t xml:space="preserve">, vêm, de acordo com o Regimento Interno e, após ouvir o Plenário, e uma vez cumpridas as demais formalidades de praxe, promover a </w:t>
      </w:r>
      <w:r w:rsidRPr="00D559DA">
        <w:rPr>
          <w:rFonts w:ascii="Liberation Serif" w:hAnsi="Liberation Serif" w:cs="Liberation Serif"/>
          <w:b/>
        </w:rPr>
        <w:t>INDICAÇÃO DE OBRA</w:t>
      </w:r>
      <w:r w:rsidRPr="00D559DA">
        <w:rPr>
          <w:rFonts w:ascii="Liberation Serif" w:hAnsi="Liberation Serif" w:cs="Liberation Serif"/>
        </w:rPr>
        <w:t xml:space="preserve"> ao Exmo. </w:t>
      </w:r>
      <w:proofErr w:type="gramStart"/>
      <w:r w:rsidRPr="00D559DA">
        <w:rPr>
          <w:rFonts w:ascii="Liberation Serif" w:hAnsi="Liberation Serif" w:cs="Liberation Serif"/>
        </w:rPr>
        <w:t>Sr.</w:t>
      </w:r>
      <w:proofErr w:type="gramEnd"/>
      <w:r w:rsidRPr="00D559DA">
        <w:rPr>
          <w:rFonts w:ascii="Liberation Serif" w:hAnsi="Liberation Serif" w:cs="Liberation Serif"/>
        </w:rPr>
        <w:t xml:space="preserve"> Prefeito Municipal, consistente na recuperação da ponte</w:t>
      </w:r>
      <w:r w:rsidR="00917D0E">
        <w:rPr>
          <w:rFonts w:ascii="Liberation Serif" w:hAnsi="Liberation Serif" w:cs="Liberation Serif"/>
        </w:rPr>
        <w:t xml:space="preserve"> sobre o Córrego São Domingos, </w:t>
      </w:r>
      <w:r w:rsidRPr="00D559DA">
        <w:rPr>
          <w:rFonts w:ascii="Liberation Serif" w:hAnsi="Liberation Serif" w:cs="Liberation Serif"/>
        </w:rPr>
        <w:t>com a colocação de placas indicativas da quantidade de peso, em toneladas, que suportará.</w:t>
      </w:r>
    </w:p>
    <w:p w:rsidR="00D559DA" w:rsidRPr="00D559DA" w:rsidRDefault="00D559DA" w:rsidP="00D559DA">
      <w:pPr>
        <w:tabs>
          <w:tab w:val="left" w:pos="4515"/>
        </w:tabs>
        <w:ind w:left="540" w:firstLine="2340"/>
        <w:jc w:val="both"/>
        <w:rPr>
          <w:rFonts w:ascii="Liberation Serif" w:hAnsi="Liberation Serif" w:cs="Liberation Serif"/>
        </w:rPr>
      </w:pPr>
    </w:p>
    <w:p w:rsidR="00D559DA" w:rsidRPr="00D559DA" w:rsidRDefault="00D559DA" w:rsidP="00D559DA">
      <w:pPr>
        <w:tabs>
          <w:tab w:val="left" w:pos="4515"/>
        </w:tabs>
        <w:ind w:left="540" w:firstLine="2340"/>
        <w:jc w:val="both"/>
        <w:rPr>
          <w:rFonts w:ascii="Liberation Serif" w:hAnsi="Liberation Serif" w:cs="Liberation Serif"/>
        </w:rPr>
      </w:pP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  <w:b/>
          <w:lang w:eastAsia="ar-SA"/>
        </w:rPr>
      </w:pPr>
      <w:r w:rsidRPr="00D559DA">
        <w:rPr>
          <w:rFonts w:ascii="Liberation Serif" w:hAnsi="Liberation Serif" w:cs="Liberation Serif"/>
          <w:b/>
        </w:rPr>
        <w:t>JUSTIFICATIVA</w:t>
      </w:r>
    </w:p>
    <w:p w:rsidR="00D559DA" w:rsidRPr="00D559DA" w:rsidRDefault="00D559DA" w:rsidP="00D559DA">
      <w:pPr>
        <w:tabs>
          <w:tab w:val="left" w:pos="4515"/>
        </w:tabs>
        <w:ind w:left="540" w:firstLine="2340"/>
        <w:jc w:val="both"/>
        <w:rPr>
          <w:rFonts w:ascii="Liberation Serif" w:hAnsi="Liberation Serif" w:cs="Liberation Serif"/>
        </w:rPr>
      </w:pPr>
      <w:r w:rsidRPr="00D559DA">
        <w:rPr>
          <w:rFonts w:ascii="Liberation Serif" w:hAnsi="Liberation Serif" w:cs="Liberation Serif"/>
        </w:rPr>
        <w:tab/>
      </w:r>
    </w:p>
    <w:p w:rsidR="00D559DA" w:rsidRPr="00D559DA" w:rsidRDefault="00D559DA" w:rsidP="00D559DA">
      <w:pPr>
        <w:tabs>
          <w:tab w:val="left" w:pos="4515"/>
        </w:tabs>
        <w:ind w:left="540" w:firstLine="2340"/>
        <w:jc w:val="both"/>
        <w:rPr>
          <w:rFonts w:ascii="Liberation Serif" w:hAnsi="Liberation Serif" w:cs="Liberation Serif"/>
        </w:rPr>
      </w:pP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  <w:r w:rsidRPr="00D559DA">
        <w:rPr>
          <w:rFonts w:ascii="Liberation Serif" w:hAnsi="Liberation Serif" w:cs="Liberation Serif"/>
        </w:rPr>
        <w:t>A obra ora indicada é muito importante, pois visa contornar um problema que muito está a afligir os usuários da referida ponte.</w:t>
      </w: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  <w:r w:rsidRPr="00D559DA">
        <w:rPr>
          <w:rFonts w:ascii="Liberation Serif" w:hAnsi="Liberation Serif" w:cs="Liberation Serif"/>
        </w:rPr>
        <w:t xml:space="preserve">A ponte tal como se encontra não está oferecendo condições de trafegabilidade, o que tem resultado em prejuízos para os produtores rurais, para os moradores e demais pessoas que necessitam passar pela localidade. </w:t>
      </w: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  <w:r w:rsidRPr="00D559DA">
        <w:rPr>
          <w:rFonts w:ascii="Liberation Serif" w:hAnsi="Liberation Serif" w:cs="Liberation Serif"/>
        </w:rPr>
        <w:t>Além disto, a falta de reparo coloca em risco a vida de todos os usuários da aludida ponte, além de impedir a contento, a escoação da produção local.</w:t>
      </w: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  <w:r w:rsidRPr="00D559DA">
        <w:rPr>
          <w:rFonts w:ascii="Liberation Serif" w:hAnsi="Liberation Serif" w:cs="Liberation Serif"/>
        </w:rPr>
        <w:t xml:space="preserve">É importante destacar que os estragos que se verificam na referida ponte decorrem da travessia de carga excessiva, além de sua capacidade. </w:t>
      </w: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  <w:r w:rsidRPr="00D559DA">
        <w:rPr>
          <w:rFonts w:ascii="Liberation Serif" w:hAnsi="Liberation Serif" w:cs="Liberation Serif"/>
        </w:rPr>
        <w:t xml:space="preserve">Assim sendo, seria interessante, após o reparo, ora indicado, que se </w:t>
      </w:r>
      <w:proofErr w:type="gramStart"/>
      <w:r w:rsidRPr="00D559DA">
        <w:rPr>
          <w:rFonts w:ascii="Liberation Serif" w:hAnsi="Liberation Serif" w:cs="Liberation Serif"/>
        </w:rPr>
        <w:t>coloque</w:t>
      </w:r>
      <w:proofErr w:type="gramEnd"/>
      <w:r w:rsidRPr="00D559DA">
        <w:rPr>
          <w:rFonts w:ascii="Liberation Serif" w:hAnsi="Liberation Serif" w:cs="Liberation Serif"/>
        </w:rPr>
        <w:t xml:space="preserve"> placas indicativas da quantidade de peso, em toneladas, que a ponte suportará. </w:t>
      </w:r>
    </w:p>
    <w:p w:rsidR="00D559DA" w:rsidRPr="00D559DA" w:rsidRDefault="00D559DA" w:rsidP="00D559DA">
      <w:pPr>
        <w:ind w:left="540" w:firstLine="2340"/>
        <w:jc w:val="both"/>
        <w:rPr>
          <w:rFonts w:ascii="Liberation Serif" w:hAnsi="Liberation Serif" w:cs="Liberation Serif"/>
        </w:rPr>
      </w:pPr>
    </w:p>
    <w:p w:rsidR="00D559DA" w:rsidRDefault="00D559DA" w:rsidP="00D559DA">
      <w:pPr>
        <w:ind w:left="567" w:firstLine="2313"/>
        <w:jc w:val="both"/>
        <w:rPr>
          <w:rFonts w:ascii="Liberation Serif" w:hAnsi="Liberation Serif" w:cs="Liberation Serif"/>
        </w:rPr>
      </w:pPr>
      <w:r w:rsidRPr="00D559DA">
        <w:rPr>
          <w:rFonts w:ascii="Liberation Serif" w:hAnsi="Liberation Serif" w:cs="Liberation Serif"/>
        </w:rPr>
        <w:t xml:space="preserve">Esperamos, pois, aprovação deste pelos ilustres Pares e, posteriormente, as providências do </w:t>
      </w:r>
      <w:proofErr w:type="gramStart"/>
      <w:r w:rsidRPr="00D559DA">
        <w:rPr>
          <w:rFonts w:ascii="Liberation Serif" w:hAnsi="Liberation Serif" w:cs="Liberation Serif"/>
        </w:rPr>
        <w:t>Sr.</w:t>
      </w:r>
      <w:proofErr w:type="gramEnd"/>
      <w:r w:rsidRPr="00D559DA">
        <w:rPr>
          <w:rFonts w:ascii="Liberation Serif" w:hAnsi="Liberation Serif" w:cs="Liberation Serif"/>
        </w:rPr>
        <w:t xml:space="preserve"> Prefeito.</w:t>
      </w:r>
    </w:p>
    <w:p w:rsidR="00D559DA" w:rsidRDefault="00D559DA" w:rsidP="00D559DA">
      <w:pPr>
        <w:ind w:left="567" w:firstLine="2313"/>
        <w:jc w:val="both"/>
        <w:rPr>
          <w:rFonts w:ascii="Liberation Serif" w:hAnsi="Liberation Serif" w:cs="Liberation Serif"/>
        </w:rPr>
      </w:pPr>
    </w:p>
    <w:p w:rsidR="00D559DA" w:rsidRPr="00E06140" w:rsidRDefault="00D559DA" w:rsidP="00D559DA">
      <w:pPr>
        <w:ind w:left="567" w:firstLine="2313"/>
        <w:jc w:val="right"/>
        <w:rPr>
          <w:rFonts w:ascii="Liberation Serif" w:hAnsi="Liberation Serif" w:cs="Liberation Serif"/>
        </w:rPr>
      </w:pPr>
      <w:r w:rsidRPr="00E06140">
        <w:rPr>
          <w:rFonts w:ascii="Liberation Serif" w:hAnsi="Liberation Serif" w:cs="Liberation Serif"/>
        </w:rPr>
        <w:t>Aporé-GO, 0</w:t>
      </w:r>
      <w:r>
        <w:rPr>
          <w:rFonts w:ascii="Liberation Serif" w:hAnsi="Liberation Serif" w:cs="Liberation Serif"/>
        </w:rPr>
        <w:t>8</w:t>
      </w:r>
      <w:r w:rsidRPr="00E06140">
        <w:rPr>
          <w:rFonts w:ascii="Liberation Serif" w:hAnsi="Liberation Serif" w:cs="Liberation Serif"/>
        </w:rPr>
        <w:t xml:space="preserve"> de março de 2017.</w:t>
      </w:r>
    </w:p>
    <w:p w:rsidR="00D559DA" w:rsidRPr="00E06140" w:rsidRDefault="00D559DA" w:rsidP="00D559DA">
      <w:pPr>
        <w:ind w:left="567" w:firstLine="2313"/>
        <w:jc w:val="both"/>
        <w:rPr>
          <w:rFonts w:ascii="Liberation Serif" w:hAnsi="Liberation Serif" w:cs="Liberation Serif"/>
        </w:rPr>
      </w:pPr>
    </w:p>
    <w:p w:rsidR="00D559DA" w:rsidRPr="00E06140" w:rsidRDefault="00D559DA" w:rsidP="00D559DA">
      <w:pPr>
        <w:ind w:left="567" w:firstLine="2313"/>
        <w:jc w:val="both"/>
        <w:rPr>
          <w:rFonts w:ascii="Liberation Serif" w:hAnsi="Liberation Serif" w:cs="Liberation Serif"/>
        </w:rPr>
      </w:pPr>
    </w:p>
    <w:p w:rsidR="00D559DA" w:rsidRPr="00E06140" w:rsidRDefault="00D559DA" w:rsidP="00D559DA">
      <w:pPr>
        <w:ind w:left="567" w:firstLine="2313"/>
        <w:jc w:val="both"/>
        <w:rPr>
          <w:rFonts w:ascii="Liberation Serif" w:hAnsi="Liberation Serif" w:cs="Liberation Serif"/>
        </w:rPr>
      </w:pPr>
    </w:p>
    <w:p w:rsidR="00D559DA" w:rsidRPr="00E06140" w:rsidRDefault="00D559DA" w:rsidP="00D559DA">
      <w:pPr>
        <w:ind w:left="567" w:firstLine="2313"/>
        <w:jc w:val="both"/>
        <w:rPr>
          <w:rFonts w:ascii="Liberation Serif" w:hAnsi="Liberation Serif" w:cs="Liberation Serif"/>
        </w:rPr>
      </w:pPr>
    </w:p>
    <w:p w:rsidR="00D559DA" w:rsidRPr="00E06140" w:rsidRDefault="00D559DA" w:rsidP="00D559DA">
      <w:pPr>
        <w:ind w:left="567" w:firstLine="2313"/>
        <w:jc w:val="both"/>
        <w:rPr>
          <w:rFonts w:ascii="Liberation Serif" w:hAnsi="Liberation Serif" w:cs="Liberation Serif"/>
        </w:rPr>
      </w:pPr>
    </w:p>
    <w:p w:rsidR="00D559DA" w:rsidRPr="00E06140" w:rsidRDefault="00D559DA" w:rsidP="00D559DA">
      <w:pPr>
        <w:ind w:firstLine="540"/>
        <w:jc w:val="center"/>
        <w:rPr>
          <w:rFonts w:ascii="Liberation Serif" w:hAnsi="Liberation Serif" w:cs="Liberation Serif"/>
          <w:b/>
          <w:bCs/>
        </w:rPr>
      </w:pPr>
      <w:r w:rsidRPr="00E06140">
        <w:rPr>
          <w:rFonts w:ascii="Liberation Serif" w:hAnsi="Liberation Serif" w:cs="Liberation Serif"/>
          <w:b/>
          <w:bCs/>
        </w:rPr>
        <w:t>VALDINEY SOUZA DA COSTA</w:t>
      </w:r>
    </w:p>
    <w:p w:rsidR="00D559DA" w:rsidRPr="00E06140" w:rsidRDefault="00D559DA" w:rsidP="00D559DA">
      <w:pPr>
        <w:ind w:firstLine="540"/>
        <w:jc w:val="center"/>
        <w:rPr>
          <w:rFonts w:ascii="Liberation Serif" w:hAnsi="Liberation Serif" w:cs="Liberation Serif"/>
        </w:rPr>
      </w:pPr>
      <w:r w:rsidRPr="00E06140">
        <w:rPr>
          <w:rFonts w:ascii="Liberation Serif" w:hAnsi="Liberation Serif" w:cs="Liberation Serif"/>
          <w:b/>
          <w:bCs/>
        </w:rPr>
        <w:t xml:space="preserve">VEREADOR </w:t>
      </w:r>
    </w:p>
    <w:p w:rsidR="00D559DA" w:rsidRPr="00D559DA" w:rsidRDefault="00D559DA" w:rsidP="00D559DA">
      <w:pPr>
        <w:ind w:left="567" w:firstLine="2313"/>
        <w:jc w:val="both"/>
        <w:rPr>
          <w:rFonts w:ascii="Liberation Serif" w:hAnsi="Liberation Serif" w:cs="Liberation Serif"/>
        </w:rPr>
      </w:pPr>
    </w:p>
    <w:p w:rsidR="00D559DA" w:rsidRPr="00D559DA" w:rsidRDefault="00D559DA" w:rsidP="00D559DA">
      <w:pPr>
        <w:ind w:left="567" w:firstLine="2313"/>
        <w:jc w:val="both"/>
        <w:rPr>
          <w:rFonts w:ascii="Liberation Serif" w:hAnsi="Liberation Serif" w:cs="Liberation Serif"/>
        </w:rPr>
      </w:pPr>
    </w:p>
    <w:p w:rsidR="00502468" w:rsidRPr="00D559DA" w:rsidRDefault="00502468" w:rsidP="00EC32F3">
      <w:pPr>
        <w:rPr>
          <w:rFonts w:ascii="Liberation Serif" w:hAnsi="Liberation Serif" w:cs="Liberation Serif"/>
        </w:rPr>
      </w:pPr>
    </w:p>
    <w:sectPr w:rsidR="00502468" w:rsidRPr="00D559DA" w:rsidSect="00502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17" w:rsidRDefault="00D00B17" w:rsidP="00FE6647">
      <w:r>
        <w:separator/>
      </w:r>
    </w:p>
  </w:endnote>
  <w:endnote w:type="continuationSeparator" w:id="0">
    <w:p w:rsidR="00D00B17" w:rsidRDefault="00D00B17" w:rsidP="00FE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68" w:rsidRDefault="005024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 w:cs="Times New Roman"/>
        <w:i/>
        <w:sz w:val="28"/>
      </w:rPr>
    </w:pPr>
    <w:r w:rsidRPr="000E7BCB">
      <w:rPr>
        <w:rFonts w:ascii="Times New Roman" w:hAnsi="Times New Roman" w:cs="Times New Roman"/>
        <w:i/>
        <w:sz w:val="28"/>
      </w:rPr>
      <w:t>Rua Maria Nogueira Sales, Quadra 03, Lote 12, Nº 51 – CEP: 75.825-</w:t>
    </w:r>
    <w:proofErr w:type="gramStart"/>
    <w:r w:rsidRPr="000E7BCB">
      <w:rPr>
        <w:rFonts w:ascii="Times New Roman" w:hAnsi="Times New Roman" w:cs="Times New Roman"/>
        <w:i/>
        <w:sz w:val="28"/>
      </w:rPr>
      <w:t>000</w:t>
    </w:r>
    <w:proofErr w:type="gramEnd"/>
  </w:p>
  <w:p w:rsidR="005C1616" w:rsidRPr="000E7BCB" w:rsidRDefault="005C1616" w:rsidP="005A15CD">
    <w:pPr>
      <w:pStyle w:val="Rodap"/>
      <w:jc w:val="center"/>
      <w:rPr>
        <w:rFonts w:ascii="Times New Roman" w:hAnsi="Times New Roman" w:cs="Times New Roman"/>
        <w:b/>
        <w:i/>
        <w:sz w:val="28"/>
      </w:rPr>
    </w:pPr>
    <w:r w:rsidRPr="000E7BCB">
      <w:rPr>
        <w:rFonts w:ascii="Times New Roman" w:hAnsi="Times New Roman" w:cs="Times New Roman"/>
        <w:b/>
        <w:i/>
        <w:sz w:val="28"/>
      </w:rPr>
      <w:t>APORÉ-GO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68" w:rsidRDefault="005024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17" w:rsidRDefault="00D00B17" w:rsidP="00FE6647">
      <w:r>
        <w:separator/>
      </w:r>
    </w:p>
  </w:footnote>
  <w:footnote w:type="continuationSeparator" w:id="0">
    <w:p w:rsidR="00D00B17" w:rsidRDefault="00D00B17" w:rsidP="00FE6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2A" w:rsidRDefault="001363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16" w:rsidRPr="005A15CD" w:rsidRDefault="00591D90" w:rsidP="0013632A">
    <w:pPr>
      <w:pStyle w:val="Cabealho"/>
      <w:jc w:val="center"/>
      <w:rPr>
        <w:rFonts w:ascii="Script MT Bold" w:hAnsi="Script MT Bold"/>
        <w:sz w:val="58"/>
      </w:rPr>
    </w:pPr>
    <w:sdt>
      <w:sdtPr>
        <w:rPr>
          <w:rFonts w:ascii="Script MT Bold" w:hAnsi="Script MT Bold"/>
          <w:sz w:val="58"/>
        </w:rPr>
        <w:id w:val="6036071"/>
        <w:docPartObj>
          <w:docPartGallery w:val="Watermarks"/>
          <w:docPartUnique/>
        </w:docPartObj>
      </w:sdtPr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80074" o:spid="_x0000_s33807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Câmara Municipal de Aporé - Gestão 2017"/>
              <w10:wrap anchorx="margin" anchory="margin"/>
            </v:shape>
          </w:pict>
        </w:r>
      </w:sdtContent>
    </w:sdt>
    <w:r w:rsidR="00502468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 CÂMARA -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 w:cs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 w:cs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camaramunicipal.apore@hotmail.com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2A" w:rsidRDefault="001363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62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/>
  <w:rsids>
    <w:rsidRoot w:val="00FE6647"/>
    <w:rsid w:val="00004412"/>
    <w:rsid w:val="00071BB5"/>
    <w:rsid w:val="00081CC7"/>
    <w:rsid w:val="000E7BCB"/>
    <w:rsid w:val="000F288D"/>
    <w:rsid w:val="00131E16"/>
    <w:rsid w:val="0013632A"/>
    <w:rsid w:val="001B1746"/>
    <w:rsid w:val="001C053D"/>
    <w:rsid w:val="001D5B7E"/>
    <w:rsid w:val="001F628D"/>
    <w:rsid w:val="002421B5"/>
    <w:rsid w:val="00255CA8"/>
    <w:rsid w:val="00285637"/>
    <w:rsid w:val="002A6DFE"/>
    <w:rsid w:val="00300283"/>
    <w:rsid w:val="003121C1"/>
    <w:rsid w:val="00330E8E"/>
    <w:rsid w:val="00352E18"/>
    <w:rsid w:val="003730C9"/>
    <w:rsid w:val="003B7E78"/>
    <w:rsid w:val="003D02B2"/>
    <w:rsid w:val="00460019"/>
    <w:rsid w:val="004946B4"/>
    <w:rsid w:val="004A1D24"/>
    <w:rsid w:val="004C28F7"/>
    <w:rsid w:val="004E7BC8"/>
    <w:rsid w:val="004F53A3"/>
    <w:rsid w:val="00502468"/>
    <w:rsid w:val="005157B3"/>
    <w:rsid w:val="00576FA0"/>
    <w:rsid w:val="00591D90"/>
    <w:rsid w:val="005A15CD"/>
    <w:rsid w:val="005B5BFF"/>
    <w:rsid w:val="005C1616"/>
    <w:rsid w:val="005E7A44"/>
    <w:rsid w:val="006409AA"/>
    <w:rsid w:val="00647E37"/>
    <w:rsid w:val="006C0C36"/>
    <w:rsid w:val="006D5972"/>
    <w:rsid w:val="006F55DB"/>
    <w:rsid w:val="007335CD"/>
    <w:rsid w:val="00825D21"/>
    <w:rsid w:val="00830329"/>
    <w:rsid w:val="00875AD1"/>
    <w:rsid w:val="0088383C"/>
    <w:rsid w:val="008A04AC"/>
    <w:rsid w:val="008B5148"/>
    <w:rsid w:val="008F08C9"/>
    <w:rsid w:val="00917D0E"/>
    <w:rsid w:val="009559A0"/>
    <w:rsid w:val="009643AA"/>
    <w:rsid w:val="009D3DBA"/>
    <w:rsid w:val="00A35820"/>
    <w:rsid w:val="00A50407"/>
    <w:rsid w:val="00A53558"/>
    <w:rsid w:val="00AD5743"/>
    <w:rsid w:val="00AE0CF5"/>
    <w:rsid w:val="00B2398E"/>
    <w:rsid w:val="00B42C7B"/>
    <w:rsid w:val="00B60898"/>
    <w:rsid w:val="00B63C36"/>
    <w:rsid w:val="00B65610"/>
    <w:rsid w:val="00BA36AE"/>
    <w:rsid w:val="00BC37A2"/>
    <w:rsid w:val="00C16827"/>
    <w:rsid w:val="00C22B2B"/>
    <w:rsid w:val="00C92E0E"/>
    <w:rsid w:val="00CC73B0"/>
    <w:rsid w:val="00D00B17"/>
    <w:rsid w:val="00D0531F"/>
    <w:rsid w:val="00D06FB6"/>
    <w:rsid w:val="00D40B07"/>
    <w:rsid w:val="00D559DA"/>
    <w:rsid w:val="00D84197"/>
    <w:rsid w:val="00DA6244"/>
    <w:rsid w:val="00DC68C9"/>
    <w:rsid w:val="00DE4DC3"/>
    <w:rsid w:val="00E06B80"/>
    <w:rsid w:val="00E075BB"/>
    <w:rsid w:val="00E15C2E"/>
    <w:rsid w:val="00E22C75"/>
    <w:rsid w:val="00E274B9"/>
    <w:rsid w:val="00E329A8"/>
    <w:rsid w:val="00E66B0B"/>
    <w:rsid w:val="00E82EAF"/>
    <w:rsid w:val="00EA66DA"/>
    <w:rsid w:val="00EC32F3"/>
    <w:rsid w:val="00F85AF4"/>
    <w:rsid w:val="00FB4F6E"/>
    <w:rsid w:val="00FE0575"/>
    <w:rsid w:val="00FE6647"/>
    <w:rsid w:val="00FF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.apore@hot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C120B-B218-41A0-861E-5C85CF80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DIRETORIA</cp:lastModifiedBy>
  <cp:revision>3</cp:revision>
  <cp:lastPrinted>2017-02-07T14:13:00Z</cp:lastPrinted>
  <dcterms:created xsi:type="dcterms:W3CDTF">2017-03-08T21:48:00Z</dcterms:created>
  <dcterms:modified xsi:type="dcterms:W3CDTF">2017-03-08T22:34:00Z</dcterms:modified>
</cp:coreProperties>
</file>